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0A55" w14:textId="4CBF41F1" w:rsidR="00F7523E" w:rsidRPr="00F7523E" w:rsidRDefault="00F7523E" w:rsidP="00F752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PAUTA DA 70ª SESSÃO ORDINÁRIA DA CÂMARA MUNICIPAL DE ITINGA DO MARANHÃO ESTADO DO MARANHÃO DA 2ª SESSÃO LEGISLATIVA DA 7ª LEGISLATURA.</w:t>
      </w:r>
      <w:r w:rsidRPr="00F7523E">
        <w:rPr>
          <w:rFonts w:ascii="Times New Roman" w:hAnsi="Times New Roman" w:cs="Times New Roman"/>
          <w:sz w:val="24"/>
          <w:szCs w:val="24"/>
        </w:rPr>
        <w:t xml:space="preserve"> </w:t>
      </w:r>
      <w:r w:rsidRPr="00F7523E">
        <w:rPr>
          <w:rFonts w:ascii="Times New Roman" w:hAnsi="Times New Roman" w:cs="Times New Roman"/>
          <w:sz w:val="24"/>
          <w:szCs w:val="24"/>
        </w:rPr>
        <w:pict w14:anchorId="737326C3">
          <v:rect id="_x0000_i1058" style="width:0;height:1.5pt" o:hralign="center" o:hrstd="t" o:hr="t" fillcolor="#a0a0a0" stroked="f"/>
        </w:pict>
      </w:r>
    </w:p>
    <w:p w14:paraId="7E365C7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DA SESSÃO DO DIA 05/05/2023</w:t>
      </w:r>
    </w:p>
    <w:p w14:paraId="0685DED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8C23B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60E375FC">
          <v:rect id="_x0000_i1050" style="width:0;height:1.5pt" o:hralign="center" o:hrstd="t" o:hr="t" fillcolor="#a0a0a0" stroked="f"/>
        </w:pict>
      </w:r>
    </w:p>
    <w:p w14:paraId="2E6867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ESTADO DO MARANHÃO PLENÁRIO VEREADOR GEDEON ALMEIDA SILVA 70ª SESSÃO ORDINÁRIA - 1º PERÍODO 7ª LEGISLATURA 2021 A 2024 05/05/2023 SEXTA-FEIRA</w:t>
      </w:r>
    </w:p>
    <w:p w14:paraId="766259D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113223DC">
          <v:rect id="_x0000_i1051" style="width:0;height:1.5pt" o:hralign="center" o:hrstd="t" o:hr="t" fillcolor="#a0a0a0" stroked="f"/>
        </w:pict>
      </w:r>
    </w:p>
    <w:p w14:paraId="361C91E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116F3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06/2023 -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Autoriza o Poder Executivo a alienar por meio de doação imóvel urbano de propriedade do município de Itinga do Maranhão em favor da SEFAZ.</w:t>
      </w:r>
    </w:p>
    <w:p w14:paraId="687F13B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regulamentação da profissão de Optometrista e dá outras providências.</w:t>
      </w:r>
    </w:p>
    <w:p w14:paraId="6E249DDC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PROJETO DE LEI Nº 04/2023. Institui a campanha permanente de educação e combate à violência contra a mulher no município de Itinga do Maranhão.</w:t>
      </w:r>
    </w:p>
    <w:p w14:paraId="0DC8FDAE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07/2023 -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criação do museu Professor Frank Barros e dá outras providências.</w:t>
      </w:r>
    </w:p>
    <w:p w14:paraId="72B8C05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32/2023 -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o reajuste dos salários dos agentes de saúde e endemias de Itinga do Maranhão.</w:t>
      </w:r>
    </w:p>
    <w:p w14:paraId="34B6E7E6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31/2023 -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cópia da relação de todas as escolas que tiveram reformas de 2021 até a presente data, contratos, notas de empenho e liquidações.</w:t>
      </w:r>
    </w:p>
    <w:p w14:paraId="67EB41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30/2023 - FRANCISCO DAS CHAGAS</w:t>
      </w:r>
      <w:r w:rsidRPr="00F7523E">
        <w:rPr>
          <w:rFonts w:ascii="Times New Roman" w:hAnsi="Times New Roman" w:cs="Times New Roman"/>
          <w:sz w:val="24"/>
          <w:szCs w:val="24"/>
        </w:rPr>
        <w:t>. Solicita a construção de uma Casa Abrigo para as pessoas idosas do nosso município.</w:t>
      </w:r>
    </w:p>
    <w:p w14:paraId="4747B70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29/2023 -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Solicita a manutenção das estradas vicinais das Casas Brancas, Corredor, Monte Alegre do </w:t>
      </w:r>
      <w:proofErr w:type="spellStart"/>
      <w:r w:rsidRPr="00F7523E">
        <w:rPr>
          <w:rFonts w:ascii="Times New Roman" w:hAnsi="Times New Roman" w:cs="Times New Roman"/>
          <w:sz w:val="24"/>
          <w:szCs w:val="24"/>
        </w:rPr>
        <w:t>Ipuí</w:t>
      </w:r>
      <w:proofErr w:type="spellEnd"/>
      <w:r w:rsidRPr="00F7523E">
        <w:rPr>
          <w:rFonts w:ascii="Times New Roman" w:hAnsi="Times New Roman" w:cs="Times New Roman"/>
          <w:sz w:val="24"/>
          <w:szCs w:val="24"/>
        </w:rPr>
        <w:t xml:space="preserve"> até o Assentamento Ipanema.</w:t>
      </w:r>
    </w:p>
    <w:p w14:paraId="15A9E02D" w14:textId="41645F14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4B966432">
          <v:rect id="_x0000_i1052" style="width:0;height:1.5pt" o:hralign="center" o:hrstd="t" o:hr="t" fillcolor="#a0a0a0" stroked="f"/>
        </w:pict>
      </w:r>
    </w:p>
    <w:p w14:paraId="7595CCAD" w14:textId="77777777" w:rsidR="00AA710B" w:rsidRPr="00AA710B" w:rsidRDefault="00AA710B" w:rsidP="00AA71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lastRenderedPageBreak/>
        <w:t>PAUTA DA 74ª SESSÃO ORDINÁRIA DA CÂMARA MUNICIPAL DE ITINGA DO MARANHÃO ESTADO DO MARANHÃO DA 2ª SESSÃO LEGISLATIVA DA 7ª LEGISLATURA.</w:t>
      </w:r>
    </w:p>
    <w:p w14:paraId="0EDA047C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pict w14:anchorId="11B913F1">
          <v:rect id="_x0000_i1083" style="width:0;height:1.5pt" o:hralign="center" o:hrstd="t" o:hr="t" fillcolor="#a0a0a0" stroked="f"/>
        </w:pict>
      </w:r>
    </w:p>
    <w:p w14:paraId="5CEAB16F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PAUTA DA SESSÃO DO DIA 16/06/2023</w:t>
      </w:r>
    </w:p>
    <w:p w14:paraId="32A5C57E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1C964845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pict w14:anchorId="043EB269">
          <v:rect id="_x0000_i1084" style="width:0;height:1.5pt" o:hralign="center" o:hrstd="t" o:hr="t" fillcolor="#a0a0a0" stroked="f"/>
        </w:pict>
      </w:r>
    </w:p>
    <w:p w14:paraId="4C5F3C35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ESTADO DO MARANHÃO PLENÁRIO VEREADOR GEDEON ALMEIDA SILVA 74ª SESSÃO ORDINÁRIA - 1º PERÍODO 7ª LEGISLATURA 2021 A 2024 16/06/2023 SEXTA-FEIRA</w:t>
      </w:r>
    </w:p>
    <w:p w14:paraId="7C959F7B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pict w14:anchorId="744F1FE9">
          <v:rect id="_x0000_i1085" style="width:0;height:1.5pt" o:hralign="center" o:hrstd="t" o:hr="t" fillcolor="#a0a0a0" stroked="f"/>
        </w:pict>
      </w:r>
    </w:p>
    <w:p w14:paraId="131436E9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98B3AA0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PROJETO DE LEI Nº 05/2023 - EXECUTIVO MUNICIPAL. Dispõe sobre as diretrizes para a elaboração e execução da Lei Orçamentária para o exercício financeiro de 2024 (LDO).</w:t>
      </w:r>
    </w:p>
    <w:p w14:paraId="3D54C585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41/2023 - TÂNIA FERNANDES</w:t>
      </w:r>
      <w:r w:rsidRPr="00AA710B">
        <w:rPr>
          <w:rFonts w:ascii="Times New Roman" w:hAnsi="Times New Roman" w:cs="Times New Roman"/>
          <w:sz w:val="24"/>
          <w:szCs w:val="24"/>
        </w:rPr>
        <w:t xml:space="preserve">. Requer cópia integral da folha de pagamento da Secretaria Municipal de Saúde (2021, 2022 e </w:t>
      </w:r>
      <w:proofErr w:type="spellStart"/>
      <w:r w:rsidRPr="00AA710B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AA710B">
        <w:rPr>
          <w:rFonts w:ascii="Times New Roman" w:hAnsi="Times New Roman" w:cs="Times New Roman"/>
          <w:sz w:val="24"/>
          <w:szCs w:val="24"/>
        </w:rPr>
        <w:t>-maio/2023).</w:t>
      </w:r>
    </w:p>
    <w:p w14:paraId="782A5E66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42/2023 - TÂNIA FERNANDES</w:t>
      </w:r>
      <w:r w:rsidRPr="00AA710B">
        <w:rPr>
          <w:rFonts w:ascii="Times New Roman" w:hAnsi="Times New Roman" w:cs="Times New Roman"/>
          <w:sz w:val="24"/>
          <w:szCs w:val="24"/>
        </w:rPr>
        <w:t xml:space="preserve">. Requer cópia integral da folha de pagamento da Secretaria Municipal de Educação (2021, 2022 e </w:t>
      </w:r>
      <w:proofErr w:type="spellStart"/>
      <w:r w:rsidRPr="00AA710B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AA710B">
        <w:rPr>
          <w:rFonts w:ascii="Times New Roman" w:hAnsi="Times New Roman" w:cs="Times New Roman"/>
          <w:sz w:val="24"/>
          <w:szCs w:val="24"/>
        </w:rPr>
        <w:t>-maio/2023).</w:t>
      </w:r>
    </w:p>
    <w:p w14:paraId="0C745C27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43/2023 - TÂNIA FERNANDES</w:t>
      </w:r>
      <w:r w:rsidRPr="00AA710B">
        <w:rPr>
          <w:rFonts w:ascii="Times New Roman" w:hAnsi="Times New Roman" w:cs="Times New Roman"/>
          <w:sz w:val="24"/>
          <w:szCs w:val="24"/>
        </w:rPr>
        <w:t>. Requer informações referente aos repasses do Programa Saúde na Mesa.</w:t>
      </w:r>
    </w:p>
    <w:p w14:paraId="670009A0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44/2023 - TÂNIA FERNANDES</w:t>
      </w:r>
      <w:r w:rsidRPr="00AA710B">
        <w:rPr>
          <w:rFonts w:ascii="Times New Roman" w:hAnsi="Times New Roman" w:cs="Times New Roman"/>
          <w:sz w:val="24"/>
          <w:szCs w:val="24"/>
        </w:rPr>
        <w:t>. Requer informações sobre a entrega dos remédios controlados.</w:t>
      </w:r>
    </w:p>
    <w:p w14:paraId="077E2794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45/2023 - QUEDIA FABIANA VIANA</w:t>
      </w:r>
      <w:r w:rsidRPr="00AA710B">
        <w:rPr>
          <w:rFonts w:ascii="Times New Roman" w:hAnsi="Times New Roman" w:cs="Times New Roman"/>
          <w:sz w:val="24"/>
          <w:szCs w:val="24"/>
        </w:rPr>
        <w:t>. Requer envio de Projeto de Lei para auxílio aos taxistas e mototaxistas no período chuvoso.</w:t>
      </w:r>
    </w:p>
    <w:p w14:paraId="0DC11430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46/2023 - ROGÊNIA BRITO</w:t>
      </w:r>
      <w:r w:rsidRPr="00AA710B">
        <w:rPr>
          <w:rFonts w:ascii="Times New Roman" w:hAnsi="Times New Roman" w:cs="Times New Roman"/>
          <w:sz w:val="24"/>
          <w:szCs w:val="24"/>
        </w:rPr>
        <w:t>. Requer a instalação de reservatórios d’água nos cemitérios municipais Bom Jesus e Santa Cecília.</w:t>
      </w:r>
    </w:p>
    <w:p w14:paraId="43302A7D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>REQUERIMENTO Nº 47/2023 - TÂNIA FERNANDES.</w:t>
      </w:r>
      <w:r w:rsidRPr="00AA710B">
        <w:rPr>
          <w:rFonts w:ascii="Times New Roman" w:hAnsi="Times New Roman" w:cs="Times New Roman"/>
          <w:sz w:val="24"/>
          <w:szCs w:val="24"/>
        </w:rPr>
        <w:t xml:space="preserve"> Solicita cópias da folha de pagamento integral e a prestação de contas do Núcleo de Atendimento ao Cidadão (NAC).</w:t>
      </w:r>
    </w:p>
    <w:p w14:paraId="29DAC7F7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48/2023 - TÂNIA FERNANDES. </w:t>
      </w:r>
      <w:r w:rsidRPr="00AA710B">
        <w:rPr>
          <w:rFonts w:ascii="Times New Roman" w:hAnsi="Times New Roman" w:cs="Times New Roman"/>
          <w:sz w:val="24"/>
          <w:szCs w:val="24"/>
        </w:rPr>
        <w:t>Requer a poda nas árvores da Avenida São Sebastião, Bairro Vila Emanuela.</w:t>
      </w:r>
    </w:p>
    <w:p w14:paraId="49361E4E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REQUERIMENTO Nº 49/2023 - TÂNIA FERNANDES.</w:t>
      </w:r>
      <w:r w:rsidRPr="00AA710B">
        <w:rPr>
          <w:rFonts w:ascii="Times New Roman" w:hAnsi="Times New Roman" w:cs="Times New Roman"/>
          <w:sz w:val="24"/>
          <w:szCs w:val="24"/>
        </w:rPr>
        <w:t xml:space="preserve"> Requer a colocação de iluminação pública nos espaços dos Cemitérios Municipais Bom Jesus e Santa Cecília.</w:t>
      </w:r>
    </w:p>
    <w:p w14:paraId="3C356C6E" w14:textId="77777777" w:rsidR="00AA710B" w:rsidRPr="00AA710B" w:rsidRDefault="00AA710B" w:rsidP="00AA710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pict w14:anchorId="1A882F93">
          <v:rect id="_x0000_i1086" style="width:0;height:1.5pt" o:hralign="center" o:hrstd="t" o:hr="t" fillcolor="#a0a0a0" stroked="f"/>
        </w:pict>
      </w:r>
    </w:p>
    <w:p w14:paraId="688D867C" w14:textId="77777777" w:rsidR="00AA710B" w:rsidRPr="00AA710B" w:rsidRDefault="00AA710B" w:rsidP="00AA7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0B">
        <w:rPr>
          <w:rFonts w:ascii="Times New Roman" w:hAnsi="Times New Roman" w:cs="Times New Roman"/>
          <w:sz w:val="24"/>
          <w:szCs w:val="24"/>
        </w:rPr>
        <w:t>FABIANO ALVES BEZERRA 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D086" w14:textId="77777777" w:rsidR="003B7607" w:rsidRDefault="003B7607" w:rsidP="00D65E0F">
      <w:pPr>
        <w:spacing w:after="0" w:line="240" w:lineRule="auto"/>
      </w:pPr>
      <w:r>
        <w:separator/>
      </w:r>
    </w:p>
  </w:endnote>
  <w:endnote w:type="continuationSeparator" w:id="0">
    <w:p w14:paraId="1A504C21" w14:textId="77777777" w:rsidR="003B7607" w:rsidRDefault="003B760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3644" w14:textId="77777777" w:rsidR="003B7607" w:rsidRDefault="003B7607" w:rsidP="00D65E0F">
      <w:pPr>
        <w:spacing w:after="0" w:line="240" w:lineRule="auto"/>
      </w:pPr>
      <w:r>
        <w:separator/>
      </w:r>
    </w:p>
  </w:footnote>
  <w:footnote w:type="continuationSeparator" w:id="0">
    <w:p w14:paraId="242D36F7" w14:textId="77777777" w:rsidR="003B7607" w:rsidRDefault="003B760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B7607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2025-11-26T14:27:00Z</dcterms:created>
  <dcterms:modified xsi:type="dcterms:W3CDTF">2025-11-26T14:27:00Z</dcterms:modified>
</cp:coreProperties>
</file>